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03" w:rsidRDefault="00E55603" w:rsidP="00E55603">
      <w:pPr>
        <w:jc w:val="center"/>
        <w:rPr>
          <w:sz w:val="24"/>
          <w:szCs w:val="24"/>
          <w:u w:val="single"/>
          <w:lang w:val="es-MX"/>
        </w:rPr>
      </w:pPr>
      <w:r w:rsidRPr="00E55603">
        <w:rPr>
          <w:sz w:val="24"/>
          <w:szCs w:val="24"/>
          <w:u w:val="single"/>
          <w:lang w:val="es-MX"/>
        </w:rPr>
        <w:t>AVISO DE</w:t>
      </w:r>
      <w:r>
        <w:rPr>
          <w:sz w:val="24"/>
          <w:szCs w:val="24"/>
          <w:u w:val="single"/>
          <w:lang w:val="es-MX"/>
        </w:rPr>
        <w:t xml:space="preserve"> </w:t>
      </w:r>
      <w:r w:rsidRPr="00E55603">
        <w:rPr>
          <w:sz w:val="24"/>
          <w:szCs w:val="24"/>
          <w:u w:val="single"/>
          <w:lang w:val="es-MX"/>
        </w:rPr>
        <w:t>PRIVACIDAD</w:t>
      </w:r>
      <w:r w:rsidR="00890F3B">
        <w:rPr>
          <w:sz w:val="24"/>
          <w:szCs w:val="24"/>
          <w:u w:val="single"/>
          <w:lang w:val="es-MX"/>
        </w:rPr>
        <w:t xml:space="preserve"> </w:t>
      </w:r>
      <w:r>
        <w:rPr>
          <w:sz w:val="24"/>
          <w:szCs w:val="24"/>
          <w:u w:val="single"/>
          <w:lang w:val="es-MX"/>
        </w:rPr>
        <w:t>PARA CLIENTES Y PROVEEDORES</w:t>
      </w:r>
      <w:r w:rsidR="00FD6EFC">
        <w:rPr>
          <w:sz w:val="24"/>
          <w:szCs w:val="24"/>
          <w:u w:val="single"/>
          <w:lang w:val="es-MX"/>
        </w:rPr>
        <w:t xml:space="preserve"> DE:</w:t>
      </w:r>
    </w:p>
    <w:p w:rsidR="00104840" w:rsidRDefault="00104840" w:rsidP="00E55603">
      <w:pPr>
        <w:jc w:val="center"/>
        <w:rPr>
          <w:sz w:val="24"/>
          <w:szCs w:val="24"/>
          <w:u w:val="single"/>
          <w:lang w:val="es-MX"/>
        </w:rPr>
      </w:pPr>
    </w:p>
    <w:p w:rsidR="00104840" w:rsidRDefault="00104840" w:rsidP="00E55603">
      <w:pPr>
        <w:jc w:val="center"/>
        <w:rPr>
          <w:sz w:val="24"/>
          <w:szCs w:val="24"/>
          <w:u w:val="single"/>
          <w:lang w:val="es-MX"/>
        </w:rPr>
      </w:pPr>
    </w:p>
    <w:p w:rsidR="00E55603" w:rsidRDefault="00E55603" w:rsidP="00E55603">
      <w:pPr>
        <w:jc w:val="both"/>
        <w:rPr>
          <w:sz w:val="24"/>
          <w:szCs w:val="24"/>
          <w:lang w:val="es-MX"/>
        </w:rPr>
      </w:pPr>
      <w:r>
        <w:rPr>
          <w:sz w:val="24"/>
          <w:szCs w:val="24"/>
          <w:u w:val="single"/>
          <w:lang w:val="es-MX"/>
        </w:rPr>
        <w:t>SALINAS GARCIA SA DE CV,</w:t>
      </w:r>
      <w:r>
        <w:rPr>
          <w:sz w:val="24"/>
          <w:szCs w:val="24"/>
          <w:lang w:val="es-MX"/>
        </w:rPr>
        <w:t xml:space="preserve"> </w:t>
      </w:r>
      <w:r w:rsidRPr="00E55603">
        <w:rPr>
          <w:sz w:val="24"/>
          <w:szCs w:val="24"/>
          <w:lang w:val="es-MX"/>
        </w:rPr>
        <w:t>con domicilio en Avenida Álvarez # 1590 O</w:t>
      </w:r>
      <w:r w:rsidR="00890F3B">
        <w:rPr>
          <w:sz w:val="24"/>
          <w:szCs w:val="24"/>
          <w:lang w:val="es-MX"/>
        </w:rPr>
        <w:t>rien</w:t>
      </w:r>
      <w:r w:rsidRPr="00E55603">
        <w:rPr>
          <w:sz w:val="24"/>
          <w:szCs w:val="24"/>
          <w:lang w:val="es-MX"/>
        </w:rPr>
        <w:t xml:space="preserve">te </w:t>
      </w:r>
      <w:r w:rsidR="00890F3B">
        <w:rPr>
          <w:sz w:val="24"/>
          <w:szCs w:val="24"/>
          <w:lang w:val="es-MX"/>
        </w:rPr>
        <w:t xml:space="preserve">en </w:t>
      </w:r>
      <w:r w:rsidRPr="00E55603">
        <w:rPr>
          <w:sz w:val="24"/>
          <w:szCs w:val="24"/>
          <w:lang w:val="es-MX"/>
        </w:rPr>
        <w:t>el Centro C.P. 27000 Torreon Coahuila Mexico, de conformidad con lo dispuesto en la Ley Federal de Protección de Datos Personales en Posición de los Particulares hace de su conocimiento el presente Aviso de Privacidad para los clientes y proveedores.</w:t>
      </w:r>
    </w:p>
    <w:p w:rsidR="00E55603" w:rsidRDefault="00E55603" w:rsidP="00E55603">
      <w:pPr>
        <w:jc w:val="both"/>
        <w:rPr>
          <w:sz w:val="24"/>
          <w:szCs w:val="24"/>
          <w:lang w:val="es-MX"/>
        </w:rPr>
      </w:pPr>
      <w:r>
        <w:rPr>
          <w:sz w:val="24"/>
          <w:szCs w:val="24"/>
          <w:lang w:val="es-MX"/>
        </w:rPr>
        <w:t xml:space="preserve"> </w:t>
      </w:r>
    </w:p>
    <w:p w:rsidR="00104840" w:rsidRPr="00E55603" w:rsidRDefault="00104840" w:rsidP="00E55603">
      <w:pPr>
        <w:jc w:val="both"/>
        <w:rPr>
          <w:sz w:val="24"/>
          <w:szCs w:val="24"/>
          <w:lang w:val="es-MX"/>
        </w:rPr>
      </w:pPr>
    </w:p>
    <w:p w:rsidR="00E55603" w:rsidRDefault="00E55603" w:rsidP="00E55603">
      <w:pPr>
        <w:jc w:val="both"/>
        <w:rPr>
          <w:b/>
          <w:sz w:val="18"/>
          <w:szCs w:val="18"/>
          <w:lang w:val="es-MX"/>
        </w:rPr>
      </w:pPr>
      <w:r w:rsidRPr="009F3CB3">
        <w:rPr>
          <w:b/>
          <w:sz w:val="18"/>
          <w:szCs w:val="18"/>
          <w:lang w:val="es-MX"/>
        </w:rPr>
        <w:t xml:space="preserve">1.- </w:t>
      </w:r>
      <w:r w:rsidR="009F3CB3" w:rsidRPr="009F3CB3">
        <w:rPr>
          <w:b/>
          <w:sz w:val="18"/>
          <w:szCs w:val="18"/>
          <w:lang w:val="es-MX"/>
        </w:rPr>
        <w:t>SOBRE EL TRATAMIENTO DE SUS DATOS PERSONALES DE LOS CLIENTES Y PROVEEDORES.</w:t>
      </w:r>
    </w:p>
    <w:p w:rsidR="009F3CB3" w:rsidRDefault="009F3CB3" w:rsidP="00E55603">
      <w:pPr>
        <w:jc w:val="both"/>
        <w:rPr>
          <w:sz w:val="24"/>
          <w:szCs w:val="24"/>
          <w:lang w:val="es-MX"/>
        </w:rPr>
      </w:pPr>
      <w:r w:rsidRPr="009F3CB3">
        <w:rPr>
          <w:sz w:val="24"/>
          <w:szCs w:val="24"/>
          <w:lang w:val="es-MX"/>
        </w:rPr>
        <w:t>Recabamos sus datos personales y datos personales sen</w:t>
      </w:r>
      <w:r>
        <w:rPr>
          <w:sz w:val="24"/>
          <w:szCs w:val="24"/>
          <w:lang w:val="es-MX"/>
        </w:rPr>
        <w:t>s</w:t>
      </w:r>
      <w:r w:rsidR="00104840">
        <w:rPr>
          <w:sz w:val="24"/>
          <w:szCs w:val="24"/>
          <w:lang w:val="es-MX"/>
        </w:rPr>
        <w:t xml:space="preserve">ibles; (NOMBRE o RAZON SOCIAL, DOMICILIO, TELEFONO R.F.C. CIUDAD Y CORREO ELECTRONICO), </w:t>
      </w:r>
      <w:r w:rsidRPr="009F3CB3">
        <w:rPr>
          <w:sz w:val="24"/>
          <w:szCs w:val="24"/>
          <w:lang w:val="es-MX"/>
        </w:rPr>
        <w:t>para los efectos mencionados en el presente Aviso de Privacidad en este sentido</w:t>
      </w:r>
      <w:r>
        <w:rPr>
          <w:sz w:val="18"/>
          <w:szCs w:val="18"/>
          <w:lang w:val="es-MX"/>
        </w:rPr>
        <w:t xml:space="preserve">, </w:t>
      </w:r>
      <w:r>
        <w:rPr>
          <w:sz w:val="24"/>
          <w:szCs w:val="24"/>
          <w:lang w:val="es-MX"/>
        </w:rPr>
        <w:t xml:space="preserve">hacemos de su conocimiento que sus datos personales serán tratados y resguardados con base en los principios de licitud, calidad, consentimiento, información, finalidad, lealtad, proporcionalidad y responsabilidad, consagrados </w:t>
      </w:r>
      <w:r w:rsidRPr="00E55603">
        <w:rPr>
          <w:sz w:val="24"/>
          <w:szCs w:val="24"/>
          <w:lang w:val="es-MX"/>
        </w:rPr>
        <w:t>en la Ley Federal de Protección de Datos Personales en Posición de los Particulares</w:t>
      </w:r>
      <w:r>
        <w:rPr>
          <w:sz w:val="24"/>
          <w:szCs w:val="24"/>
          <w:lang w:val="es-MX"/>
        </w:rPr>
        <w:t>.</w:t>
      </w:r>
    </w:p>
    <w:p w:rsidR="009F3CB3" w:rsidRDefault="009F3CB3" w:rsidP="00E55603">
      <w:pPr>
        <w:jc w:val="both"/>
        <w:rPr>
          <w:sz w:val="24"/>
          <w:szCs w:val="24"/>
          <w:lang w:val="es-MX"/>
        </w:rPr>
      </w:pPr>
    </w:p>
    <w:p w:rsidR="00104840" w:rsidRDefault="00104840" w:rsidP="00E55603">
      <w:pPr>
        <w:jc w:val="both"/>
        <w:rPr>
          <w:sz w:val="24"/>
          <w:szCs w:val="24"/>
          <w:lang w:val="es-MX"/>
        </w:rPr>
      </w:pPr>
    </w:p>
    <w:p w:rsidR="00AF4642" w:rsidRDefault="009F3CB3" w:rsidP="00E55603">
      <w:pPr>
        <w:jc w:val="both"/>
        <w:rPr>
          <w:b/>
          <w:sz w:val="18"/>
          <w:szCs w:val="18"/>
          <w:lang w:val="es-MX"/>
        </w:rPr>
      </w:pPr>
      <w:r>
        <w:rPr>
          <w:b/>
          <w:sz w:val="18"/>
          <w:szCs w:val="18"/>
          <w:lang w:val="es-MX"/>
        </w:rPr>
        <w:t>2.-</w:t>
      </w:r>
      <w:r w:rsidR="00AF4642">
        <w:rPr>
          <w:b/>
          <w:sz w:val="18"/>
          <w:szCs w:val="18"/>
          <w:lang w:val="es-MX"/>
        </w:rPr>
        <w:t xml:space="preserve"> FINALIDAD EN EL TRATAMIENTO DE SUS DATOS PERSONALES.</w:t>
      </w:r>
    </w:p>
    <w:p w:rsidR="00AF4642" w:rsidRPr="00AF4642" w:rsidRDefault="00EE1D30" w:rsidP="00E55603">
      <w:pPr>
        <w:jc w:val="both"/>
        <w:rPr>
          <w:sz w:val="24"/>
          <w:szCs w:val="24"/>
          <w:lang w:val="es-MX"/>
        </w:rPr>
      </w:pPr>
      <w:r>
        <w:rPr>
          <w:sz w:val="24"/>
          <w:szCs w:val="24"/>
          <w:lang w:val="es-MX"/>
        </w:rPr>
        <w:t xml:space="preserve">Recopilamos sus datos personales y datos personales sensibles por lo que solicitamos su consentimiento a través del presente Aviso de Privacidad con el objeto de utilizarlos para los siguientes fines: </w:t>
      </w:r>
    </w:p>
    <w:p w:rsidR="00AF4642" w:rsidRPr="005540CB" w:rsidRDefault="005540CB" w:rsidP="00EE1D30">
      <w:pPr>
        <w:pStyle w:val="Prrafodelista"/>
        <w:numPr>
          <w:ilvl w:val="0"/>
          <w:numId w:val="1"/>
        </w:numPr>
        <w:jc w:val="both"/>
        <w:rPr>
          <w:b/>
          <w:sz w:val="24"/>
          <w:szCs w:val="24"/>
          <w:lang w:val="es-MX"/>
        </w:rPr>
      </w:pPr>
      <w:r w:rsidRPr="005540CB">
        <w:rPr>
          <w:sz w:val="24"/>
          <w:szCs w:val="24"/>
          <w:lang w:val="es-MX"/>
        </w:rPr>
        <w:t>Para contactarlo y enviar informaci</w:t>
      </w:r>
      <w:r>
        <w:rPr>
          <w:sz w:val="24"/>
          <w:szCs w:val="24"/>
          <w:lang w:val="es-MX"/>
        </w:rPr>
        <w:t>ó</w:t>
      </w:r>
      <w:r w:rsidRPr="005540CB">
        <w:rPr>
          <w:sz w:val="24"/>
          <w:szCs w:val="24"/>
          <w:lang w:val="es-MX"/>
        </w:rPr>
        <w:t>n</w:t>
      </w:r>
      <w:r>
        <w:rPr>
          <w:sz w:val="24"/>
          <w:szCs w:val="24"/>
          <w:lang w:val="es-MX"/>
        </w:rPr>
        <w:t xml:space="preserve"> sobre nuestros productos.</w:t>
      </w:r>
    </w:p>
    <w:p w:rsidR="005540CB" w:rsidRPr="005540CB" w:rsidRDefault="005540CB" w:rsidP="00EE1D30">
      <w:pPr>
        <w:pStyle w:val="Prrafodelista"/>
        <w:numPr>
          <w:ilvl w:val="0"/>
          <w:numId w:val="1"/>
        </w:numPr>
        <w:jc w:val="both"/>
        <w:rPr>
          <w:b/>
          <w:sz w:val="24"/>
          <w:szCs w:val="24"/>
          <w:lang w:val="es-MX"/>
        </w:rPr>
      </w:pPr>
      <w:r>
        <w:rPr>
          <w:sz w:val="24"/>
          <w:szCs w:val="24"/>
          <w:lang w:val="es-MX"/>
        </w:rPr>
        <w:t>Identificarlo como cliente y/o proveedor de Salinas Garcia, SA de CV</w:t>
      </w:r>
    </w:p>
    <w:p w:rsidR="005540CB" w:rsidRPr="005540CB" w:rsidRDefault="005540CB" w:rsidP="00EE1D30">
      <w:pPr>
        <w:pStyle w:val="Prrafodelista"/>
        <w:numPr>
          <w:ilvl w:val="0"/>
          <w:numId w:val="1"/>
        </w:numPr>
        <w:jc w:val="both"/>
        <w:rPr>
          <w:b/>
          <w:sz w:val="24"/>
          <w:szCs w:val="24"/>
          <w:lang w:val="es-MX"/>
        </w:rPr>
      </w:pPr>
      <w:r>
        <w:rPr>
          <w:sz w:val="24"/>
          <w:szCs w:val="24"/>
          <w:lang w:val="es-MX"/>
        </w:rPr>
        <w:t>Para realizar todas las gestiones internas necesarias con la relación comercial vigente, incluyendo cuestiones de crédito y pagos.</w:t>
      </w:r>
    </w:p>
    <w:p w:rsidR="00726E10" w:rsidRDefault="00726E10" w:rsidP="005540CB">
      <w:pPr>
        <w:jc w:val="both"/>
        <w:rPr>
          <w:b/>
          <w:sz w:val="18"/>
          <w:szCs w:val="18"/>
          <w:lang w:val="es-MX"/>
        </w:rPr>
      </w:pPr>
    </w:p>
    <w:p w:rsidR="00104840" w:rsidRDefault="00104840" w:rsidP="005540CB">
      <w:pPr>
        <w:jc w:val="both"/>
        <w:rPr>
          <w:b/>
          <w:sz w:val="18"/>
          <w:szCs w:val="18"/>
          <w:lang w:val="es-MX"/>
        </w:rPr>
      </w:pPr>
    </w:p>
    <w:p w:rsidR="005540CB" w:rsidRDefault="005540CB" w:rsidP="005540CB">
      <w:pPr>
        <w:jc w:val="both"/>
        <w:rPr>
          <w:b/>
          <w:sz w:val="18"/>
          <w:szCs w:val="18"/>
          <w:lang w:val="es-MX"/>
        </w:rPr>
      </w:pPr>
      <w:r>
        <w:rPr>
          <w:b/>
          <w:sz w:val="18"/>
          <w:szCs w:val="18"/>
          <w:lang w:val="es-MX"/>
        </w:rPr>
        <w:t>3.- MEDIOS PARA LIMITAR EL USO O DIVULGACIÓN DE SUS DATOS PERSONALES.</w:t>
      </w:r>
    </w:p>
    <w:p w:rsidR="005540CB" w:rsidRDefault="00726E10" w:rsidP="00726E10">
      <w:pPr>
        <w:jc w:val="both"/>
        <w:rPr>
          <w:sz w:val="24"/>
          <w:szCs w:val="24"/>
          <w:lang w:val="es-MX"/>
        </w:rPr>
      </w:pPr>
      <w:r>
        <w:rPr>
          <w:sz w:val="24"/>
          <w:szCs w:val="24"/>
          <w:lang w:val="es-MX"/>
        </w:rPr>
        <w:t>Hacemos de su conocimiento que sus datos personales y datos personales sensibles serán resguardados bajo estrictas medidas de seguridad administrativas, técnicas y físicas las cuales han sido implementadas con el objeto de proteger sus datos personales contra daño, pérdida, alteración. Destrucción o el uso, acceso tratamiento no autorizado</w:t>
      </w:r>
      <w:r w:rsidR="00273836">
        <w:rPr>
          <w:sz w:val="24"/>
          <w:szCs w:val="24"/>
          <w:lang w:val="es-MX"/>
        </w:rPr>
        <w:t>s</w:t>
      </w:r>
      <w:r>
        <w:rPr>
          <w:sz w:val="24"/>
          <w:szCs w:val="24"/>
          <w:lang w:val="es-MX"/>
        </w:rPr>
        <w:t>.</w:t>
      </w:r>
    </w:p>
    <w:p w:rsidR="00B14EAC" w:rsidRDefault="00B14EAC" w:rsidP="00726E10">
      <w:pPr>
        <w:jc w:val="both"/>
        <w:rPr>
          <w:sz w:val="24"/>
          <w:szCs w:val="24"/>
          <w:lang w:val="es-MX"/>
        </w:rPr>
      </w:pPr>
      <w:r>
        <w:rPr>
          <w:sz w:val="24"/>
          <w:szCs w:val="24"/>
          <w:lang w:val="es-MX"/>
        </w:rPr>
        <w:t>Cabe hacer mención que se cuenta con video grabación en el establecimiento con el objeto estrictamente de mantener la seguridad en el mismo.</w:t>
      </w:r>
      <w:bookmarkStart w:id="0" w:name="_GoBack"/>
      <w:bookmarkEnd w:id="0"/>
    </w:p>
    <w:p w:rsidR="00273836" w:rsidRDefault="00273836" w:rsidP="00726E10">
      <w:pPr>
        <w:jc w:val="both"/>
        <w:rPr>
          <w:sz w:val="24"/>
          <w:szCs w:val="24"/>
          <w:lang w:val="es-MX"/>
        </w:rPr>
      </w:pPr>
    </w:p>
    <w:p w:rsidR="00104840" w:rsidRDefault="00104840" w:rsidP="00726E10">
      <w:pPr>
        <w:jc w:val="both"/>
        <w:rPr>
          <w:sz w:val="24"/>
          <w:szCs w:val="24"/>
          <w:lang w:val="es-MX"/>
        </w:rPr>
      </w:pPr>
    </w:p>
    <w:p w:rsidR="00273836" w:rsidRDefault="00273836" w:rsidP="00726E10">
      <w:pPr>
        <w:jc w:val="both"/>
        <w:rPr>
          <w:b/>
          <w:sz w:val="18"/>
          <w:szCs w:val="18"/>
          <w:lang w:val="es-MX"/>
        </w:rPr>
      </w:pPr>
      <w:r>
        <w:rPr>
          <w:b/>
          <w:sz w:val="18"/>
          <w:szCs w:val="18"/>
          <w:lang w:val="es-MX"/>
        </w:rPr>
        <w:t>4.- MEDIOS PARA EL EJERCICIO DE SUS DERECHOS COMO TITULAR DE LOS DATOS PERSONALES.</w:t>
      </w:r>
    </w:p>
    <w:p w:rsidR="00890F3B" w:rsidRDefault="00273836" w:rsidP="00726E10">
      <w:pPr>
        <w:jc w:val="both"/>
        <w:rPr>
          <w:sz w:val="24"/>
          <w:szCs w:val="24"/>
          <w:lang w:val="es-MX"/>
        </w:rPr>
      </w:pPr>
      <w:r>
        <w:rPr>
          <w:sz w:val="24"/>
          <w:szCs w:val="24"/>
          <w:lang w:val="es-MX"/>
        </w:rPr>
        <w:t xml:space="preserve">Como titular de los datos personales objeto de este Aviso de Privacidad usted podrá ejercitar sus derechos de acceso, rectificación, cancelación u oposición (Derechos ARCO), mismos que se consagran en la </w:t>
      </w:r>
      <w:r w:rsidR="00890F3B" w:rsidRPr="00E55603">
        <w:rPr>
          <w:sz w:val="24"/>
          <w:szCs w:val="24"/>
          <w:lang w:val="es-MX"/>
        </w:rPr>
        <w:t>Ley Federal de Protección de Datos Personales en Posición de los Particulares</w:t>
      </w:r>
      <w:r w:rsidR="00890F3B">
        <w:rPr>
          <w:sz w:val="24"/>
          <w:szCs w:val="24"/>
          <w:lang w:val="es-MX"/>
        </w:rPr>
        <w:t xml:space="preserve">. Así mismo podrá revocar el consentimiento otorgado para el uso de sus datos personales. En cualquiera de estos supuestos, puede realizar su solicitud mediante el </w:t>
      </w:r>
      <w:r w:rsidR="00FD6EFC">
        <w:rPr>
          <w:sz w:val="24"/>
          <w:szCs w:val="24"/>
          <w:lang w:val="es-MX"/>
        </w:rPr>
        <w:t>envío</w:t>
      </w:r>
      <w:r w:rsidR="00890F3B">
        <w:rPr>
          <w:sz w:val="24"/>
          <w:szCs w:val="24"/>
          <w:lang w:val="es-MX"/>
        </w:rPr>
        <w:t xml:space="preserve"> de un correo electrónico a la dirección: </w:t>
      </w:r>
      <w:hyperlink r:id="rId6" w:history="1">
        <w:r w:rsidR="00890F3B" w:rsidRPr="00E07BD6">
          <w:rPr>
            <w:rStyle w:val="Hipervnculo"/>
            <w:sz w:val="24"/>
            <w:szCs w:val="24"/>
            <w:lang w:val="es-MX"/>
          </w:rPr>
          <w:t>feliciano.garcia@salinasgarcia.com</w:t>
        </w:r>
      </w:hyperlink>
    </w:p>
    <w:p w:rsidR="00890F3B" w:rsidRDefault="00890F3B" w:rsidP="00726E10">
      <w:pPr>
        <w:jc w:val="both"/>
        <w:rPr>
          <w:sz w:val="24"/>
          <w:szCs w:val="24"/>
          <w:lang w:val="es-MX"/>
        </w:rPr>
      </w:pPr>
      <w:r>
        <w:rPr>
          <w:sz w:val="24"/>
          <w:szCs w:val="24"/>
          <w:lang w:val="es-MX"/>
        </w:rPr>
        <w:t xml:space="preserve">Con la finalidad de poder atender su solicitud, ésta deberá satisfacer todos los requisitos estipulados en la </w:t>
      </w:r>
      <w:r w:rsidRPr="00E55603">
        <w:rPr>
          <w:sz w:val="24"/>
          <w:szCs w:val="24"/>
          <w:lang w:val="es-MX"/>
        </w:rPr>
        <w:t>Ley Federal de Protección de Datos Personales en Posición de los Particulares</w:t>
      </w:r>
      <w:r>
        <w:rPr>
          <w:sz w:val="24"/>
          <w:szCs w:val="24"/>
          <w:lang w:val="es-MX"/>
        </w:rPr>
        <w:t>.</w:t>
      </w:r>
    </w:p>
    <w:p w:rsidR="00890F3B" w:rsidRDefault="00890F3B" w:rsidP="00726E10">
      <w:pPr>
        <w:jc w:val="both"/>
        <w:rPr>
          <w:sz w:val="24"/>
          <w:szCs w:val="24"/>
          <w:lang w:val="es-MX"/>
        </w:rPr>
      </w:pPr>
    </w:p>
    <w:p w:rsidR="00104840" w:rsidRDefault="00104840" w:rsidP="00726E10">
      <w:pPr>
        <w:jc w:val="both"/>
        <w:rPr>
          <w:sz w:val="24"/>
          <w:szCs w:val="24"/>
          <w:lang w:val="es-MX"/>
        </w:rPr>
      </w:pPr>
    </w:p>
    <w:p w:rsidR="00890F3B" w:rsidRDefault="00890F3B" w:rsidP="00726E10">
      <w:pPr>
        <w:jc w:val="both"/>
        <w:rPr>
          <w:b/>
          <w:sz w:val="18"/>
          <w:szCs w:val="18"/>
          <w:lang w:val="es-MX"/>
        </w:rPr>
      </w:pPr>
      <w:r>
        <w:rPr>
          <w:b/>
          <w:sz w:val="18"/>
          <w:szCs w:val="18"/>
          <w:lang w:val="es-MX"/>
        </w:rPr>
        <w:t>5.- TRANSFERENCIA DE SUS DATOS PERSONALES</w:t>
      </w:r>
      <w:r w:rsidR="009C68E3">
        <w:rPr>
          <w:b/>
          <w:sz w:val="18"/>
          <w:szCs w:val="18"/>
          <w:lang w:val="es-MX"/>
        </w:rPr>
        <w:t>.</w:t>
      </w:r>
    </w:p>
    <w:p w:rsidR="00273836" w:rsidRDefault="00391970" w:rsidP="00391970">
      <w:pPr>
        <w:jc w:val="both"/>
        <w:rPr>
          <w:sz w:val="24"/>
          <w:szCs w:val="24"/>
          <w:lang w:val="es-MX"/>
        </w:rPr>
      </w:pPr>
      <w:r>
        <w:rPr>
          <w:sz w:val="24"/>
          <w:szCs w:val="24"/>
          <w:lang w:val="es-MX"/>
        </w:rPr>
        <w:t xml:space="preserve">Sus datos personales y/o datos personales sensibles podrán ser transferidos a los terceros, que para el cumplimiento de las obligaciones que Salinas Garcia SA de CV le ofrece, sea necesario. Lo anterior sin perjuicio de las excepciones de la </w:t>
      </w:r>
      <w:r w:rsidRPr="00E55603">
        <w:rPr>
          <w:sz w:val="24"/>
          <w:szCs w:val="24"/>
          <w:lang w:val="es-MX"/>
        </w:rPr>
        <w:t>Ley Federal de Protección de Datos Personales en Posición de los Particulares</w:t>
      </w:r>
      <w:r>
        <w:rPr>
          <w:sz w:val="24"/>
          <w:szCs w:val="24"/>
          <w:lang w:val="es-MX"/>
        </w:rPr>
        <w:t xml:space="preserve">. Por lo que se solicita su consentimiento expreso para realizar dichas transferencias. (Seleccione </w:t>
      </w:r>
      <w:r w:rsidR="00C51382">
        <w:rPr>
          <w:sz w:val="24"/>
          <w:szCs w:val="24"/>
          <w:lang w:val="es-MX"/>
        </w:rPr>
        <w:t>subrayando solo 1 opción</w:t>
      </w:r>
      <w:r>
        <w:rPr>
          <w:sz w:val="24"/>
          <w:szCs w:val="24"/>
          <w:lang w:val="es-MX"/>
        </w:rPr>
        <w:t>)</w:t>
      </w:r>
    </w:p>
    <w:p w:rsidR="00391970" w:rsidRPr="00273836" w:rsidRDefault="00391970" w:rsidP="00391970">
      <w:pPr>
        <w:jc w:val="both"/>
        <w:rPr>
          <w:sz w:val="24"/>
          <w:szCs w:val="24"/>
          <w:lang w:val="es-MX"/>
        </w:rPr>
      </w:pPr>
      <w:r>
        <w:rPr>
          <w:sz w:val="24"/>
          <w:szCs w:val="24"/>
          <w:lang w:val="es-MX"/>
        </w:rPr>
        <w:t xml:space="preserve">                  Si doy mi consentimiento para la transferencia de mis datos.</w:t>
      </w:r>
    </w:p>
    <w:p w:rsidR="00726E10" w:rsidRDefault="00C51382" w:rsidP="00726E10">
      <w:pPr>
        <w:jc w:val="both"/>
        <w:rPr>
          <w:sz w:val="24"/>
          <w:szCs w:val="24"/>
          <w:lang w:val="es-MX"/>
        </w:rPr>
      </w:pPr>
      <w:r>
        <w:rPr>
          <w:sz w:val="24"/>
          <w:szCs w:val="24"/>
          <w:lang w:val="es-MX"/>
        </w:rPr>
        <w:t xml:space="preserve">                  No doy mi consentimiento para la transferencia de mis datos.</w:t>
      </w:r>
    </w:p>
    <w:p w:rsidR="00104840" w:rsidRDefault="00104840" w:rsidP="00726E10">
      <w:pPr>
        <w:jc w:val="both"/>
        <w:rPr>
          <w:b/>
          <w:sz w:val="18"/>
          <w:szCs w:val="18"/>
          <w:lang w:val="es-MX"/>
        </w:rPr>
      </w:pPr>
    </w:p>
    <w:p w:rsidR="00104840" w:rsidRDefault="00104840" w:rsidP="00726E10">
      <w:pPr>
        <w:jc w:val="both"/>
        <w:rPr>
          <w:b/>
          <w:sz w:val="18"/>
          <w:szCs w:val="18"/>
          <w:lang w:val="es-MX"/>
        </w:rPr>
      </w:pPr>
    </w:p>
    <w:p w:rsidR="0038243C" w:rsidRDefault="0038243C" w:rsidP="00726E10">
      <w:pPr>
        <w:jc w:val="both"/>
        <w:rPr>
          <w:b/>
          <w:sz w:val="18"/>
          <w:szCs w:val="18"/>
          <w:lang w:val="es-MX"/>
        </w:rPr>
      </w:pPr>
      <w:r>
        <w:rPr>
          <w:b/>
          <w:sz w:val="18"/>
          <w:szCs w:val="18"/>
          <w:lang w:val="es-MX"/>
        </w:rPr>
        <w:t>6.- CAMBIOS AL PRESENTE AVISO DE PRIVACIDAD.</w:t>
      </w:r>
    </w:p>
    <w:p w:rsidR="0038243C" w:rsidRDefault="0038243C" w:rsidP="00726E10">
      <w:pPr>
        <w:jc w:val="both"/>
        <w:rPr>
          <w:sz w:val="24"/>
          <w:szCs w:val="24"/>
          <w:lang w:val="es-MX"/>
        </w:rPr>
      </w:pPr>
      <w:r>
        <w:rPr>
          <w:sz w:val="24"/>
          <w:szCs w:val="24"/>
          <w:lang w:val="es-MX"/>
        </w:rPr>
        <w:t xml:space="preserve">El presente aviso de privacidad podrá ser modificado en el futuro. En todo caso cualquier modificación al mismo se hará de su conocimiento mediante el </w:t>
      </w:r>
      <w:r w:rsidR="00FD6EFC">
        <w:rPr>
          <w:sz w:val="24"/>
          <w:szCs w:val="24"/>
          <w:lang w:val="es-MX"/>
        </w:rPr>
        <w:t>envió</w:t>
      </w:r>
      <w:r>
        <w:rPr>
          <w:sz w:val="24"/>
          <w:szCs w:val="24"/>
          <w:lang w:val="es-MX"/>
        </w:rPr>
        <w:t xml:space="preserve"> de un correo electrónico a la cuenta que usted nos proporcione inicialmente para hacer de su conocimiento el presente Aviso de Privacidad y/o mediante publicación del mismo en la siguiente página web. </w:t>
      </w:r>
    </w:p>
    <w:p w:rsidR="0038243C" w:rsidRDefault="00B14EAC" w:rsidP="00726E10">
      <w:pPr>
        <w:jc w:val="both"/>
        <w:rPr>
          <w:sz w:val="24"/>
          <w:szCs w:val="24"/>
          <w:lang w:val="es-MX"/>
        </w:rPr>
      </w:pPr>
      <w:hyperlink r:id="rId7" w:history="1">
        <w:r w:rsidR="0038243C" w:rsidRPr="002A0620">
          <w:rPr>
            <w:rStyle w:val="Hipervnculo"/>
            <w:sz w:val="24"/>
            <w:szCs w:val="24"/>
            <w:lang w:val="es-MX"/>
          </w:rPr>
          <w:t>www.salinasgarcia.com</w:t>
        </w:r>
      </w:hyperlink>
    </w:p>
    <w:p w:rsidR="0038243C" w:rsidRDefault="0038243C" w:rsidP="00726E10">
      <w:pPr>
        <w:jc w:val="both"/>
        <w:rPr>
          <w:sz w:val="24"/>
          <w:szCs w:val="24"/>
          <w:lang w:val="es-MX"/>
        </w:rPr>
      </w:pPr>
    </w:p>
    <w:p w:rsidR="0038243C" w:rsidRDefault="0038243C" w:rsidP="00726E10">
      <w:pPr>
        <w:jc w:val="both"/>
        <w:rPr>
          <w:sz w:val="24"/>
          <w:szCs w:val="24"/>
          <w:lang w:val="es-MX"/>
        </w:rPr>
      </w:pPr>
      <w:r>
        <w:rPr>
          <w:sz w:val="24"/>
          <w:szCs w:val="24"/>
          <w:lang w:val="es-MX"/>
        </w:rPr>
        <w:t xml:space="preserve">No seremos responsables en el caso de que usted no reciba la referida notificación de cambio en el Aviso de Privacidad por causa de algún </w:t>
      </w:r>
      <w:r w:rsidR="00FD6EFC">
        <w:rPr>
          <w:sz w:val="24"/>
          <w:szCs w:val="24"/>
          <w:lang w:val="es-MX"/>
        </w:rPr>
        <w:t>problema con su cuenta de correo electrónico o de transmisión de datos por internet. Sin embargo, por su seguridad, el Aviso de Privacidad vigente estará disponible en todo momento en la página web antes señalada.</w:t>
      </w:r>
    </w:p>
    <w:p w:rsidR="0038243C" w:rsidRPr="0038243C" w:rsidRDefault="0038243C" w:rsidP="00726E10">
      <w:pPr>
        <w:jc w:val="both"/>
        <w:rPr>
          <w:sz w:val="24"/>
          <w:szCs w:val="24"/>
          <w:lang w:val="es-MX"/>
        </w:rPr>
      </w:pPr>
    </w:p>
    <w:p w:rsidR="00726E10" w:rsidRDefault="00726E10" w:rsidP="00726E10">
      <w:pPr>
        <w:jc w:val="both"/>
        <w:rPr>
          <w:sz w:val="24"/>
          <w:szCs w:val="24"/>
          <w:lang w:val="es-MX"/>
        </w:rPr>
      </w:pPr>
    </w:p>
    <w:p w:rsidR="00726E10" w:rsidRDefault="00FD6EFC" w:rsidP="00FD6EFC">
      <w:pPr>
        <w:jc w:val="center"/>
        <w:rPr>
          <w:b/>
          <w:sz w:val="18"/>
          <w:szCs w:val="18"/>
          <w:lang w:val="es-MX"/>
        </w:rPr>
      </w:pPr>
      <w:r>
        <w:rPr>
          <w:b/>
          <w:sz w:val="18"/>
          <w:szCs w:val="18"/>
          <w:lang w:val="es-MX"/>
        </w:rPr>
        <w:t>RECIBI DE CONFORMIDAD Y DOY MI CONSENTIMIENTO</w:t>
      </w:r>
    </w:p>
    <w:p w:rsidR="00FD6EFC" w:rsidRDefault="00FD6EFC" w:rsidP="00FD6EFC">
      <w:pPr>
        <w:jc w:val="center"/>
        <w:rPr>
          <w:b/>
          <w:sz w:val="18"/>
          <w:szCs w:val="18"/>
          <w:lang w:val="es-MX"/>
        </w:rPr>
      </w:pPr>
    </w:p>
    <w:p w:rsidR="00FD6EFC" w:rsidRDefault="009B08CE" w:rsidP="00FD6EFC">
      <w:pPr>
        <w:rPr>
          <w:b/>
          <w:sz w:val="18"/>
          <w:szCs w:val="18"/>
          <w:lang w:val="es-MX"/>
        </w:rPr>
      </w:pPr>
      <w:r>
        <w:rPr>
          <w:b/>
          <w:sz w:val="18"/>
          <w:szCs w:val="18"/>
          <w:lang w:val="es-MX"/>
        </w:rPr>
        <w:t>NOMBRE</w:t>
      </w:r>
      <w:proofErr w:type="gramStart"/>
      <w:r>
        <w:rPr>
          <w:b/>
          <w:sz w:val="18"/>
          <w:szCs w:val="18"/>
          <w:lang w:val="es-MX"/>
        </w:rPr>
        <w:t>:_</w:t>
      </w:r>
      <w:proofErr w:type="gramEnd"/>
      <w:r w:rsidR="00FD6EFC">
        <w:rPr>
          <w:b/>
          <w:sz w:val="18"/>
          <w:szCs w:val="18"/>
          <w:lang w:val="es-MX"/>
        </w:rPr>
        <w:t>__________________________________________________  FECHA:____________________________</w:t>
      </w:r>
    </w:p>
    <w:p w:rsidR="00FD6EFC" w:rsidRPr="00FD6EFC" w:rsidRDefault="00FD6EFC" w:rsidP="00FD6EFC">
      <w:pPr>
        <w:rPr>
          <w:b/>
          <w:sz w:val="18"/>
          <w:szCs w:val="18"/>
          <w:lang w:val="es-MX"/>
        </w:rPr>
      </w:pPr>
    </w:p>
    <w:sectPr w:rsidR="00FD6EFC" w:rsidRPr="00FD6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54D7C"/>
    <w:multiLevelType w:val="hybridMultilevel"/>
    <w:tmpl w:val="E856ECDA"/>
    <w:lvl w:ilvl="0" w:tplc="E4A8BB9C">
      <w:start w:val="1"/>
      <w:numFmt w:val="upperRoman"/>
      <w:lvlText w:val="%1)"/>
      <w:lvlJc w:val="left"/>
      <w:pPr>
        <w:ind w:left="1620" w:hanging="720"/>
      </w:pPr>
      <w:rPr>
        <w:rFonts w:hint="default"/>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03"/>
    <w:rsid w:val="00104840"/>
    <w:rsid w:val="00273836"/>
    <w:rsid w:val="0038243C"/>
    <w:rsid w:val="00391970"/>
    <w:rsid w:val="005540CB"/>
    <w:rsid w:val="00726E10"/>
    <w:rsid w:val="00890F3B"/>
    <w:rsid w:val="009B08CE"/>
    <w:rsid w:val="009C68E3"/>
    <w:rsid w:val="009F3CB3"/>
    <w:rsid w:val="00AF4642"/>
    <w:rsid w:val="00B14EAC"/>
    <w:rsid w:val="00B17F00"/>
    <w:rsid w:val="00C51382"/>
    <w:rsid w:val="00E55603"/>
    <w:rsid w:val="00E7396E"/>
    <w:rsid w:val="00EE1D30"/>
    <w:rsid w:val="00FD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56A34-8C9E-4F3F-BF86-C57963F0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00"/>
    <w:rPr>
      <w:lang w:val="es-ES" w:eastAsia="es-ES"/>
    </w:rPr>
  </w:style>
  <w:style w:type="paragraph" w:styleId="Ttulo1">
    <w:name w:val="heading 1"/>
    <w:basedOn w:val="Normal"/>
    <w:next w:val="Normal"/>
    <w:link w:val="Ttulo1Car"/>
    <w:qFormat/>
    <w:rsid w:val="00B17F00"/>
    <w:pPr>
      <w:keepNext/>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7F00"/>
    <w:rPr>
      <w:sz w:val="24"/>
      <w:lang w:val="es-ES_tradnl" w:eastAsia="es-ES"/>
    </w:rPr>
  </w:style>
  <w:style w:type="paragraph" w:styleId="Prrafodelista">
    <w:name w:val="List Paragraph"/>
    <w:basedOn w:val="Normal"/>
    <w:uiPriority w:val="34"/>
    <w:qFormat/>
    <w:rsid w:val="00EE1D30"/>
    <w:pPr>
      <w:ind w:left="720"/>
      <w:contextualSpacing/>
    </w:pPr>
  </w:style>
  <w:style w:type="character" w:styleId="Hipervnculo">
    <w:name w:val="Hyperlink"/>
    <w:basedOn w:val="Fuentedeprrafopredeter"/>
    <w:uiPriority w:val="99"/>
    <w:unhideWhenUsed/>
    <w:rsid w:val="00890F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linasgarc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liciano.garcia@salinasgarc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AA12-6795-42DB-B604-9ECE855C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FELICIANO</dc:creator>
  <cp:keywords/>
  <dc:description/>
  <cp:lastModifiedBy>FELICIANO</cp:lastModifiedBy>
  <cp:revision>7</cp:revision>
  <dcterms:created xsi:type="dcterms:W3CDTF">2018-09-04T15:33:00Z</dcterms:created>
  <dcterms:modified xsi:type="dcterms:W3CDTF">2018-09-05T14:57:00Z</dcterms:modified>
</cp:coreProperties>
</file>